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6812" w14:textId="77777777" w:rsidR="00FC15F3" w:rsidRDefault="00FC15F3" w:rsidP="00FC15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Топільницький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навчально-виховний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комплекс </w:t>
      </w:r>
    </w:p>
    <w:p w14:paraId="59AB338F" w14:textId="77777777" w:rsidR="00FC15F3" w:rsidRDefault="00FC15F3" w:rsidP="00FC15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Загальноосвітній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заклад І-ІІ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-</w:t>
      </w:r>
    </w:p>
    <w:p w14:paraId="17E5D78F" w14:textId="77777777" w:rsidR="00FC15F3" w:rsidRDefault="00FC15F3" w:rsidP="00FC15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дошкільний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заклад»</w:t>
      </w:r>
    </w:p>
    <w:p w14:paraId="678B3DEC" w14:textId="77777777" w:rsidR="00FC15F3" w:rsidRDefault="00FC15F3" w:rsidP="00FC15F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вул.Монастирська,5,с.Топільниця,Старосамбірський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район,Львівська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область,</w:t>
      </w:r>
    </w:p>
    <w:p w14:paraId="63D370AE" w14:textId="77777777" w:rsidR="00FC15F3" w:rsidRDefault="00FC15F3" w:rsidP="00FC15F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82086,тел.66-2-66,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bagryak</w:t>
      </w:r>
      <w:proofErr w:type="spellEnd"/>
      <w:r w:rsidR="003443F5">
        <w:fldChar w:fldCharType="begin"/>
      </w:r>
      <w:r w:rsidR="00E1591F">
        <w:instrText>HYPERLINK</w:instrText>
      </w:r>
      <w:r w:rsidR="00E1591F" w:rsidRPr="00DB439F">
        <w:rPr>
          <w:lang w:val="ru-RU"/>
        </w:rPr>
        <w:instrText xml:space="preserve"> "</w:instrText>
      </w:r>
      <w:r w:rsidR="00E1591F">
        <w:instrText>mailto</w:instrText>
      </w:r>
      <w:r w:rsidR="00E1591F" w:rsidRPr="00DB439F">
        <w:rPr>
          <w:lang w:val="ru-RU"/>
        </w:rPr>
        <w:instrText>:1968@</w:instrText>
      </w:r>
      <w:r w:rsidR="00E1591F">
        <w:instrText>gmail</w:instrText>
      </w:r>
      <w:r w:rsidR="00E1591F" w:rsidRPr="00DB439F">
        <w:rPr>
          <w:lang w:val="ru-RU"/>
        </w:rPr>
        <w:instrText>.</w:instrText>
      </w:r>
      <w:r w:rsidR="00E1591F">
        <w:instrText>com</w:instrText>
      </w:r>
      <w:r w:rsidR="00E1591F" w:rsidRPr="00DB439F">
        <w:rPr>
          <w:lang w:val="ru-RU"/>
        </w:rPr>
        <w:instrText>"</w:instrText>
      </w:r>
      <w:r w:rsidR="003443F5">
        <w:fldChar w:fldCharType="separate"/>
      </w:r>
      <w:r>
        <w:rPr>
          <w:rStyle w:val="Hyperlink"/>
          <w:rFonts w:ascii="Times New Roman" w:hAnsi="Times New Roman"/>
          <w:sz w:val="28"/>
          <w:szCs w:val="28"/>
          <w:lang w:val="ru-RU"/>
        </w:rPr>
        <w:t>1968@</w:t>
      </w:r>
      <w:proofErr w:type="spellStart"/>
      <w:r>
        <w:rPr>
          <w:rStyle w:val="Hyperlink"/>
          <w:rFonts w:ascii="Times New Roman" w:hAnsi="Times New Roman"/>
          <w:sz w:val="28"/>
          <w:szCs w:val="28"/>
        </w:rPr>
        <w:t>gmail</w:t>
      </w:r>
      <w:proofErr w:type="spellEnd"/>
      <w:r>
        <w:rPr>
          <w:rStyle w:val="Hyperlink"/>
          <w:rFonts w:ascii="Times New Roman" w:hAnsi="Times New Roman"/>
          <w:sz w:val="28"/>
          <w:szCs w:val="28"/>
          <w:lang w:val="ru-RU"/>
        </w:rPr>
        <w:t>.</w:t>
      </w:r>
      <w:r>
        <w:rPr>
          <w:rStyle w:val="Hyperlink"/>
          <w:rFonts w:ascii="Times New Roman" w:hAnsi="Times New Roman"/>
          <w:sz w:val="28"/>
          <w:szCs w:val="28"/>
        </w:rPr>
        <w:t>com</w:t>
      </w:r>
      <w:r w:rsidR="003443F5"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 xml:space="preserve"> Код ЄДРПОУ 22385710</w:t>
      </w:r>
    </w:p>
    <w:p w14:paraId="4196BD45" w14:textId="77777777" w:rsidR="00DB439F" w:rsidRPr="00750711" w:rsidRDefault="00DB439F" w:rsidP="00DB439F">
      <w:pPr>
        <w:ind w:left="360"/>
        <w:jc w:val="both"/>
        <w:outlineLvl w:val="0"/>
        <w:rPr>
          <w:b/>
          <w:bCs/>
          <w:lang w:val="uk-UA"/>
        </w:rPr>
      </w:pPr>
      <w:r w:rsidRPr="00750711">
        <w:rPr>
          <w:b/>
          <w:bCs/>
          <w:lang w:val="ru-RU"/>
        </w:rPr>
        <w:t>2.1. Наявність вакансій педагогічних працівників</w:t>
      </w:r>
      <w:r w:rsidR="004A2F3D">
        <w:rPr>
          <w:b/>
          <w:bCs/>
          <w:lang w:val="uk-UA"/>
        </w:rPr>
        <w:t xml:space="preserve"> станом на 20.04</w:t>
      </w:r>
      <w:bookmarkStart w:id="0" w:name="_GoBack"/>
      <w:bookmarkEnd w:id="0"/>
      <w:r w:rsidR="004A2F3D">
        <w:rPr>
          <w:b/>
          <w:bCs/>
          <w:lang w:val="uk-UA"/>
        </w:rPr>
        <w:t>.2021</w:t>
      </w:r>
      <w:r w:rsidR="00750711">
        <w:rPr>
          <w:b/>
          <w:bCs/>
          <w:lang w:val="uk-UA"/>
        </w:rPr>
        <w:t xml:space="preserve"> р.</w:t>
      </w:r>
    </w:p>
    <w:p w14:paraId="4EE7D5C9" w14:textId="77777777" w:rsidR="00DB439F" w:rsidRPr="00750711" w:rsidRDefault="00DB439F" w:rsidP="00DB439F">
      <w:pPr>
        <w:ind w:left="360"/>
        <w:outlineLvl w:val="0"/>
        <w:rPr>
          <w:b/>
          <w:bCs/>
          <w:lang w:val="ru-RU"/>
        </w:rPr>
      </w:pPr>
    </w:p>
    <w:tbl>
      <w:tblPr>
        <w:tblW w:w="9384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008"/>
        <w:gridCol w:w="2751"/>
        <w:gridCol w:w="1984"/>
      </w:tblGrid>
      <w:tr w:rsidR="00DB439F" w14:paraId="65968768" w14:textId="77777777" w:rsidTr="00DB439F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5211" w14:textId="77777777" w:rsidR="00DB439F" w:rsidRDefault="00DB439F">
            <w:pPr>
              <w:spacing w:line="276" w:lineRule="auto"/>
              <w:ind w:left="36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вакансій</w:t>
            </w:r>
            <w:proofErr w:type="spellEnd"/>
            <w:r>
              <w:t xml:space="preserve"> </w:t>
            </w:r>
          </w:p>
          <w:p w14:paraId="60B62C0B" w14:textId="77777777" w:rsidR="00DB439F" w:rsidRDefault="00DB439F">
            <w:pPr>
              <w:spacing w:line="276" w:lineRule="auto"/>
              <w:ind w:left="36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81FB" w14:textId="77777777" w:rsidR="00DB439F" w:rsidRDefault="00DB439F">
            <w:pPr>
              <w:spacing w:line="276" w:lineRule="auto"/>
              <w:ind w:left="36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предметами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47CF" w14:textId="77777777" w:rsidR="00DB439F" w:rsidRPr="00DB439F" w:rsidRDefault="00DB439F">
            <w:pPr>
              <w:spacing w:line="276" w:lineRule="auto"/>
              <w:ind w:left="360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DB439F">
              <w:rPr>
                <w:lang w:val="ru-RU"/>
              </w:rPr>
              <w:t xml:space="preserve">У тому </w:t>
            </w:r>
            <w:proofErr w:type="spellStart"/>
            <w:r w:rsidRPr="00DB439F">
              <w:rPr>
                <w:lang w:val="ru-RU"/>
              </w:rPr>
              <w:t>числі</w:t>
            </w:r>
            <w:proofErr w:type="spellEnd"/>
            <w:r w:rsidRPr="00DB439F">
              <w:rPr>
                <w:lang w:val="ru-RU"/>
              </w:rPr>
              <w:t xml:space="preserve"> у </w:t>
            </w:r>
            <w:proofErr w:type="spellStart"/>
            <w:r w:rsidRPr="00DB439F">
              <w:rPr>
                <w:lang w:val="ru-RU"/>
              </w:rPr>
              <w:t>сільській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місцевості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B0EF" w14:textId="77777777" w:rsidR="00DB439F" w:rsidRDefault="00DB439F">
            <w:pPr>
              <w:spacing w:line="276" w:lineRule="auto"/>
              <w:ind w:left="360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предметами</w:t>
            </w:r>
            <w:proofErr w:type="spellEnd"/>
          </w:p>
        </w:tc>
      </w:tr>
      <w:tr w:rsidR="00DB439F" w14:paraId="1E40D16F" w14:textId="77777777" w:rsidTr="00DB439F">
        <w:trPr>
          <w:trHeight w:val="39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7EAA" w14:textId="77777777" w:rsidR="00DB439F" w:rsidRPr="00DB439F" w:rsidRDefault="00DB439F">
            <w:pPr>
              <w:spacing w:line="276" w:lineRule="auto"/>
              <w:jc w:val="center"/>
              <w:outlineLvl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3073" w14:textId="77777777" w:rsidR="00DB439F" w:rsidRPr="00DB439F" w:rsidRDefault="00DB439F">
            <w:pPr>
              <w:spacing w:line="276" w:lineRule="auto"/>
              <w:jc w:val="center"/>
              <w:outlineLvl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8CD0" w14:textId="77777777" w:rsidR="00DB439F" w:rsidRPr="00DB439F" w:rsidRDefault="00DB439F">
            <w:pPr>
              <w:spacing w:line="276" w:lineRule="auto"/>
              <w:jc w:val="center"/>
              <w:outlineLvl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C3A8" w14:textId="77777777" w:rsidR="00DB439F" w:rsidRPr="00DB439F" w:rsidRDefault="00DB439F">
            <w:pPr>
              <w:spacing w:line="276" w:lineRule="auto"/>
              <w:jc w:val="center"/>
              <w:outlineLvl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</w:tr>
    </w:tbl>
    <w:p w14:paraId="37AF5B27" w14:textId="77777777" w:rsidR="00DB439F" w:rsidRDefault="00DB439F" w:rsidP="00DB439F">
      <w:pPr>
        <w:ind w:left="360"/>
        <w:outlineLvl w:val="0"/>
        <w:rPr>
          <w:b/>
          <w:bCs/>
          <w:sz w:val="28"/>
          <w:szCs w:val="28"/>
          <w:lang w:eastAsia="ru-RU"/>
        </w:rPr>
      </w:pPr>
    </w:p>
    <w:p w14:paraId="5D48BA1D" w14:textId="77777777" w:rsidR="00DB439F" w:rsidRDefault="00DB439F" w:rsidP="00DB439F">
      <w:pPr>
        <w:ind w:left="360"/>
        <w:outlineLvl w:val="0"/>
        <w:rPr>
          <w:b/>
          <w:bCs/>
        </w:rPr>
      </w:pPr>
    </w:p>
    <w:p w14:paraId="4A18C74C" w14:textId="77777777" w:rsidR="00DB439F" w:rsidRDefault="00DB439F" w:rsidP="00DB439F">
      <w:pPr>
        <w:ind w:left="360"/>
        <w:outlineLvl w:val="0"/>
        <w:rPr>
          <w:b/>
          <w:bCs/>
        </w:rPr>
      </w:pPr>
    </w:p>
    <w:p w14:paraId="33A28381" w14:textId="77777777" w:rsidR="00DB439F" w:rsidRPr="00DB439F" w:rsidRDefault="00DB439F" w:rsidP="00DB439F">
      <w:pPr>
        <w:ind w:left="360"/>
        <w:jc w:val="both"/>
        <w:outlineLvl w:val="0"/>
        <w:rPr>
          <w:b/>
          <w:bCs/>
          <w:lang w:val="ru-RU"/>
        </w:rPr>
      </w:pPr>
      <w:r w:rsidRPr="00DB439F">
        <w:rPr>
          <w:b/>
          <w:bCs/>
          <w:lang w:val="ru-RU"/>
        </w:rPr>
        <w:t xml:space="preserve">2.2. </w:t>
      </w:r>
      <w:proofErr w:type="spellStart"/>
      <w:r w:rsidRPr="00DB439F">
        <w:rPr>
          <w:b/>
          <w:bCs/>
          <w:lang w:val="ru-RU"/>
        </w:rPr>
        <w:t>Переведення</w:t>
      </w:r>
      <w:proofErr w:type="spellEnd"/>
      <w:r w:rsidRPr="00DB439F">
        <w:rPr>
          <w:b/>
          <w:bCs/>
          <w:lang w:val="ru-RU"/>
        </w:rPr>
        <w:t xml:space="preserve"> </w:t>
      </w:r>
      <w:proofErr w:type="spellStart"/>
      <w:r w:rsidRPr="00DB439F">
        <w:rPr>
          <w:b/>
          <w:bCs/>
          <w:lang w:val="ru-RU"/>
        </w:rPr>
        <w:t>педагогічних</w:t>
      </w:r>
      <w:proofErr w:type="spellEnd"/>
      <w:r w:rsidRPr="00DB439F">
        <w:rPr>
          <w:b/>
          <w:bCs/>
          <w:lang w:val="ru-RU"/>
        </w:rPr>
        <w:t xml:space="preserve"> </w:t>
      </w:r>
      <w:proofErr w:type="spellStart"/>
      <w:r w:rsidRPr="00DB439F">
        <w:rPr>
          <w:b/>
          <w:bCs/>
          <w:lang w:val="ru-RU"/>
        </w:rPr>
        <w:t>працівників</w:t>
      </w:r>
      <w:proofErr w:type="spellEnd"/>
      <w:r w:rsidRPr="00DB439F">
        <w:rPr>
          <w:b/>
          <w:bCs/>
          <w:lang w:val="ru-RU"/>
        </w:rPr>
        <w:t xml:space="preserve">, </w:t>
      </w:r>
      <w:proofErr w:type="spellStart"/>
      <w:r w:rsidRPr="00DB439F">
        <w:rPr>
          <w:b/>
          <w:bCs/>
          <w:lang w:val="ru-RU"/>
        </w:rPr>
        <w:t>яким</w:t>
      </w:r>
      <w:proofErr w:type="spellEnd"/>
      <w:r w:rsidRPr="00DB439F">
        <w:rPr>
          <w:b/>
          <w:bCs/>
          <w:lang w:val="ru-RU"/>
        </w:rPr>
        <w:t xml:space="preserve"> </w:t>
      </w:r>
      <w:proofErr w:type="spellStart"/>
      <w:r w:rsidRPr="00DB439F">
        <w:rPr>
          <w:b/>
          <w:bCs/>
          <w:lang w:val="ru-RU"/>
        </w:rPr>
        <w:t>виплачується</w:t>
      </w:r>
      <w:proofErr w:type="spellEnd"/>
      <w:r w:rsidRPr="00DB439F">
        <w:rPr>
          <w:b/>
          <w:bCs/>
          <w:lang w:val="ru-RU"/>
        </w:rPr>
        <w:t xml:space="preserve"> </w:t>
      </w:r>
      <w:proofErr w:type="spellStart"/>
      <w:r w:rsidRPr="00DB439F">
        <w:rPr>
          <w:b/>
          <w:bCs/>
          <w:lang w:val="ru-RU"/>
        </w:rPr>
        <w:t>пенсія</w:t>
      </w:r>
      <w:proofErr w:type="spellEnd"/>
      <w:r w:rsidRPr="00DB439F">
        <w:rPr>
          <w:b/>
          <w:bCs/>
          <w:lang w:val="ru-RU"/>
        </w:rPr>
        <w:t xml:space="preserve"> за </w:t>
      </w:r>
      <w:proofErr w:type="spellStart"/>
      <w:r w:rsidRPr="00DB439F">
        <w:rPr>
          <w:b/>
          <w:bCs/>
          <w:lang w:val="ru-RU"/>
        </w:rPr>
        <w:t>віком</w:t>
      </w:r>
      <w:proofErr w:type="spellEnd"/>
      <w:r w:rsidRPr="00DB439F">
        <w:rPr>
          <w:b/>
          <w:bCs/>
          <w:lang w:val="ru-RU"/>
        </w:rPr>
        <w:t xml:space="preserve">, з </w:t>
      </w:r>
      <w:proofErr w:type="spellStart"/>
      <w:r w:rsidRPr="00DB439F">
        <w:rPr>
          <w:b/>
          <w:bCs/>
          <w:lang w:val="ru-RU"/>
        </w:rPr>
        <w:t>безстрокових</w:t>
      </w:r>
      <w:proofErr w:type="spellEnd"/>
      <w:r w:rsidRPr="00DB439F">
        <w:rPr>
          <w:b/>
          <w:bCs/>
          <w:lang w:val="ru-RU"/>
        </w:rPr>
        <w:t xml:space="preserve"> </w:t>
      </w:r>
      <w:proofErr w:type="spellStart"/>
      <w:r w:rsidRPr="00DB439F">
        <w:rPr>
          <w:b/>
          <w:bCs/>
          <w:lang w:val="ru-RU"/>
        </w:rPr>
        <w:t>трудових</w:t>
      </w:r>
      <w:proofErr w:type="spellEnd"/>
      <w:r w:rsidRPr="00DB439F">
        <w:rPr>
          <w:b/>
          <w:bCs/>
          <w:lang w:val="ru-RU"/>
        </w:rPr>
        <w:t xml:space="preserve"> </w:t>
      </w:r>
      <w:proofErr w:type="spellStart"/>
      <w:r w:rsidRPr="00DB439F">
        <w:rPr>
          <w:b/>
          <w:bCs/>
          <w:lang w:val="ru-RU"/>
        </w:rPr>
        <w:t>договорів</w:t>
      </w:r>
      <w:proofErr w:type="spellEnd"/>
      <w:r w:rsidRPr="00DB439F">
        <w:rPr>
          <w:b/>
          <w:bCs/>
          <w:lang w:val="ru-RU"/>
        </w:rPr>
        <w:t xml:space="preserve"> на </w:t>
      </w:r>
      <w:proofErr w:type="spellStart"/>
      <w:r w:rsidRPr="00DB439F">
        <w:rPr>
          <w:b/>
          <w:bCs/>
          <w:lang w:val="ru-RU"/>
        </w:rPr>
        <w:t>строкові</w:t>
      </w:r>
      <w:proofErr w:type="spellEnd"/>
      <w:r w:rsidRPr="00DB439F">
        <w:rPr>
          <w:b/>
          <w:bCs/>
          <w:lang w:val="ru-RU"/>
        </w:rPr>
        <w:t xml:space="preserve"> (</w:t>
      </w:r>
      <w:proofErr w:type="spellStart"/>
      <w:r w:rsidRPr="00DB439F">
        <w:rPr>
          <w:b/>
          <w:bCs/>
          <w:lang w:val="ru-RU"/>
        </w:rPr>
        <w:t>контракти</w:t>
      </w:r>
      <w:proofErr w:type="spellEnd"/>
      <w:r w:rsidRPr="00DB439F">
        <w:rPr>
          <w:b/>
          <w:bCs/>
          <w:lang w:val="ru-RU"/>
        </w:rPr>
        <w:t>)</w:t>
      </w:r>
    </w:p>
    <w:p w14:paraId="7C9BBDFB" w14:textId="77777777" w:rsidR="00DB439F" w:rsidRPr="00DB439F" w:rsidRDefault="00DB439F" w:rsidP="00DB439F">
      <w:pPr>
        <w:ind w:left="360"/>
        <w:outlineLvl w:val="0"/>
        <w:rPr>
          <w:b/>
          <w:bCs/>
          <w:lang w:val="ru-RU"/>
        </w:rPr>
      </w:pPr>
    </w:p>
    <w:tbl>
      <w:tblPr>
        <w:tblW w:w="9639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701"/>
        <w:gridCol w:w="3685"/>
        <w:gridCol w:w="1843"/>
      </w:tblGrid>
      <w:tr w:rsidR="00DB439F" w:rsidRPr="00750711" w14:paraId="6E72785D" w14:textId="77777777" w:rsidTr="00DB43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4961" w14:textId="77777777" w:rsidR="00DB439F" w:rsidRPr="00DB439F" w:rsidRDefault="00DB439F">
            <w:pPr>
              <w:spacing w:line="276" w:lineRule="auto"/>
              <w:ind w:left="360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DB439F">
              <w:rPr>
                <w:lang w:val="ru-RU"/>
              </w:rPr>
              <w:t>Кількість</w:t>
            </w:r>
            <w:proofErr w:type="spellEnd"/>
            <w:r w:rsidRPr="00DB439F">
              <w:rPr>
                <w:lang w:val="ru-RU"/>
              </w:rPr>
              <w:t xml:space="preserve">  </w:t>
            </w:r>
          </w:p>
          <w:p w14:paraId="5410108A" w14:textId="77777777" w:rsidR="00DB439F" w:rsidRPr="00DB439F" w:rsidRDefault="00DB439F">
            <w:pPr>
              <w:spacing w:line="276" w:lineRule="auto"/>
              <w:ind w:left="360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DB439F">
              <w:rPr>
                <w:lang w:val="ru-RU"/>
              </w:rPr>
              <w:t>педагогічних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працівників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пенсійного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віку</w:t>
            </w:r>
            <w:proofErr w:type="spellEnd"/>
            <w:r w:rsidRPr="00DB439F">
              <w:rPr>
                <w:lang w:val="ru-RU"/>
              </w:rPr>
              <w:t xml:space="preserve">, з </w:t>
            </w:r>
            <w:proofErr w:type="spellStart"/>
            <w:r w:rsidRPr="00DB439F">
              <w:rPr>
                <w:lang w:val="ru-RU"/>
              </w:rPr>
              <w:t>якими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укладено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строкові</w:t>
            </w:r>
            <w:proofErr w:type="spellEnd"/>
            <w:r w:rsidRPr="00DB439F">
              <w:rPr>
                <w:lang w:val="ru-RU"/>
              </w:rPr>
              <w:t xml:space="preserve"> договори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532E" w14:textId="77777777" w:rsidR="00DB439F" w:rsidRPr="00DB439F" w:rsidRDefault="00DB439F">
            <w:pPr>
              <w:spacing w:line="276" w:lineRule="auto"/>
              <w:ind w:left="360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DB439F">
              <w:rPr>
                <w:lang w:val="ru-RU"/>
              </w:rPr>
              <w:t xml:space="preserve">З них у </w:t>
            </w:r>
            <w:proofErr w:type="spellStart"/>
            <w:r w:rsidRPr="00DB439F">
              <w:rPr>
                <w:lang w:val="ru-RU"/>
              </w:rPr>
              <w:t>сільській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місцевості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C568" w14:textId="77777777" w:rsidR="00DB439F" w:rsidRPr="00DB439F" w:rsidRDefault="00DB439F">
            <w:pPr>
              <w:spacing w:line="276" w:lineRule="auto"/>
              <w:ind w:left="360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DB439F">
              <w:rPr>
                <w:lang w:val="ru-RU"/>
              </w:rPr>
              <w:t>Кількість</w:t>
            </w:r>
            <w:proofErr w:type="spellEnd"/>
            <w:r w:rsidRPr="00DB439F">
              <w:rPr>
                <w:lang w:val="ru-RU"/>
              </w:rPr>
              <w:t xml:space="preserve">  </w:t>
            </w:r>
          </w:p>
          <w:p w14:paraId="0387FB61" w14:textId="77777777" w:rsidR="00DB439F" w:rsidRPr="00DB439F" w:rsidRDefault="00DB439F">
            <w:pPr>
              <w:spacing w:line="276" w:lineRule="auto"/>
              <w:ind w:left="360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DB439F">
              <w:rPr>
                <w:lang w:val="ru-RU"/>
              </w:rPr>
              <w:t>педагогічних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працівників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пенсійного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віку</w:t>
            </w:r>
            <w:proofErr w:type="spellEnd"/>
            <w:r w:rsidRPr="00DB439F">
              <w:rPr>
                <w:lang w:val="ru-RU"/>
              </w:rPr>
              <w:t xml:space="preserve">, </w:t>
            </w:r>
            <w:proofErr w:type="spellStart"/>
            <w:r w:rsidRPr="00DB439F">
              <w:rPr>
                <w:lang w:val="ru-RU"/>
              </w:rPr>
              <w:t>які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відмовилися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від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продовження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трудових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відносин</w:t>
            </w:r>
            <w:proofErr w:type="spellEnd"/>
            <w:r w:rsidRPr="00DB439F">
              <w:rPr>
                <w:lang w:val="ru-RU"/>
              </w:rPr>
              <w:t xml:space="preserve"> на </w:t>
            </w:r>
            <w:proofErr w:type="spellStart"/>
            <w:r w:rsidRPr="00DB439F">
              <w:rPr>
                <w:lang w:val="ru-RU"/>
              </w:rPr>
              <w:t>умовах</w:t>
            </w:r>
            <w:proofErr w:type="spellEnd"/>
            <w:r w:rsidRPr="00DB439F">
              <w:rPr>
                <w:lang w:val="ru-RU"/>
              </w:rPr>
              <w:t xml:space="preserve"> строкового трудового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6E7D" w14:textId="77777777" w:rsidR="00DB439F" w:rsidRPr="00DB439F" w:rsidRDefault="00DB439F">
            <w:pPr>
              <w:spacing w:line="276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 w:rsidRPr="00DB439F">
              <w:rPr>
                <w:lang w:val="ru-RU"/>
              </w:rPr>
              <w:t xml:space="preserve">З них у </w:t>
            </w:r>
            <w:proofErr w:type="spellStart"/>
            <w:r w:rsidRPr="00DB439F">
              <w:rPr>
                <w:lang w:val="ru-RU"/>
              </w:rPr>
              <w:t>сільській</w:t>
            </w:r>
            <w:proofErr w:type="spellEnd"/>
            <w:r w:rsidRPr="00DB439F">
              <w:rPr>
                <w:lang w:val="ru-RU"/>
              </w:rPr>
              <w:t xml:space="preserve"> </w:t>
            </w:r>
            <w:proofErr w:type="spellStart"/>
            <w:r w:rsidRPr="00DB439F">
              <w:rPr>
                <w:lang w:val="ru-RU"/>
              </w:rPr>
              <w:t>місцевості</w:t>
            </w:r>
            <w:proofErr w:type="spellEnd"/>
          </w:p>
        </w:tc>
      </w:tr>
      <w:tr w:rsidR="00DB439F" w:rsidRPr="00DB439F" w14:paraId="6318A33D" w14:textId="77777777" w:rsidTr="00DB439F">
        <w:trPr>
          <w:trHeight w:val="3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8883" w14:textId="77777777" w:rsidR="00DB439F" w:rsidRPr="00DB439F" w:rsidRDefault="004A2F3D">
            <w:pPr>
              <w:spacing w:line="276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E5D4" w14:textId="77777777" w:rsidR="00DB439F" w:rsidRPr="00DB439F" w:rsidRDefault="004A2F3D">
            <w:pPr>
              <w:spacing w:line="276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C080" w14:textId="77777777" w:rsidR="00DB439F" w:rsidRPr="00DB439F" w:rsidRDefault="00DB439F">
            <w:pPr>
              <w:spacing w:line="276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90BE" w14:textId="77777777" w:rsidR="00DB439F" w:rsidRPr="00DB439F" w:rsidRDefault="00DB439F">
            <w:pPr>
              <w:spacing w:line="276" w:lineRule="auto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</w:tbl>
    <w:p w14:paraId="433B4050" w14:textId="77777777" w:rsidR="00DB439F" w:rsidRPr="00DB439F" w:rsidRDefault="00DB439F" w:rsidP="00DB439F">
      <w:pPr>
        <w:rPr>
          <w:sz w:val="28"/>
          <w:szCs w:val="28"/>
          <w:lang w:val="ru-RU" w:eastAsia="ru-RU"/>
        </w:rPr>
      </w:pPr>
    </w:p>
    <w:p w14:paraId="531F1F25" w14:textId="77777777" w:rsidR="00DB439F" w:rsidRDefault="00DB439F" w:rsidP="00DB439F">
      <w:pPr>
        <w:jc w:val="center"/>
        <w:rPr>
          <w:lang w:val="ru-RU"/>
        </w:rPr>
      </w:pPr>
    </w:p>
    <w:p w14:paraId="6BFA9F5D" w14:textId="77777777" w:rsidR="00DB439F" w:rsidRDefault="00DB439F" w:rsidP="00DB439F">
      <w:pPr>
        <w:jc w:val="center"/>
        <w:rPr>
          <w:lang w:val="ru-RU"/>
        </w:rPr>
      </w:pPr>
    </w:p>
    <w:p w14:paraId="08C09339" w14:textId="77777777" w:rsidR="00DB439F" w:rsidRDefault="00DB439F" w:rsidP="00DB439F">
      <w:pPr>
        <w:jc w:val="center"/>
        <w:rPr>
          <w:lang w:val="ru-RU"/>
        </w:rPr>
      </w:pPr>
    </w:p>
    <w:p w14:paraId="5EDC9C7D" w14:textId="77777777" w:rsidR="009B57E3" w:rsidRPr="00DB439F" w:rsidRDefault="00DB439F" w:rsidP="00DB439F">
      <w:pPr>
        <w:jc w:val="center"/>
        <w:rPr>
          <w:lang w:val="ru-RU"/>
        </w:rPr>
      </w:pPr>
      <w:r>
        <w:rPr>
          <w:lang w:val="ru-RU"/>
        </w:rPr>
        <w:t xml:space="preserve">Директор </w:t>
      </w:r>
      <w:proofErr w:type="spellStart"/>
      <w:r>
        <w:rPr>
          <w:lang w:val="ru-RU"/>
        </w:rPr>
        <w:t>школи</w:t>
      </w:r>
      <w:proofErr w:type="spellEnd"/>
      <w:r>
        <w:rPr>
          <w:lang w:val="ru-RU"/>
        </w:rPr>
        <w:t xml:space="preserve">                    </w:t>
      </w:r>
      <w:proofErr w:type="spellStart"/>
      <w:r>
        <w:rPr>
          <w:lang w:val="ru-RU"/>
        </w:rPr>
        <w:t>Р.Багряк</w:t>
      </w:r>
      <w:proofErr w:type="spellEnd"/>
    </w:p>
    <w:sectPr w:rsidR="009B57E3" w:rsidRPr="00DB439F" w:rsidSect="009B57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5F3"/>
    <w:rsid w:val="003443F5"/>
    <w:rsid w:val="004A2F3D"/>
    <w:rsid w:val="00750711"/>
    <w:rsid w:val="009252E6"/>
    <w:rsid w:val="009B57E3"/>
    <w:rsid w:val="00DB439F"/>
    <w:rsid w:val="00E1591F"/>
    <w:rsid w:val="00FC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B1D5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5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C1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Топільниця</dc:creator>
  <cp:keywords/>
  <dc:description/>
  <cp:lastModifiedBy>Microsoft Office User</cp:lastModifiedBy>
  <cp:revision>7</cp:revision>
  <dcterms:created xsi:type="dcterms:W3CDTF">2020-08-05T13:12:00Z</dcterms:created>
  <dcterms:modified xsi:type="dcterms:W3CDTF">2021-04-22T11:14:00Z</dcterms:modified>
</cp:coreProperties>
</file>